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8DC" w:rsidRDefault="003D68DC" w:rsidP="00995C78">
      <w:pPr>
        <w:spacing w:after="200"/>
        <w:ind w:firstLine="720"/>
        <w:contextualSpacing/>
        <w:jc w:val="center"/>
        <w:rPr>
          <w:rFonts w:ascii="PT Astra Serif" w:hAnsi="PT Astra Serif"/>
          <w:b/>
          <w:szCs w:val="28"/>
        </w:rPr>
      </w:pPr>
      <w:r w:rsidRPr="00A3099D">
        <w:rPr>
          <w:rFonts w:ascii="PT Astra Serif" w:hAnsi="PT Astra Serif"/>
          <w:b/>
          <w:szCs w:val="28"/>
        </w:rPr>
        <w:t>ПОЯСНИТЕЛЬНАЯ ЗАПИСКА</w:t>
      </w:r>
    </w:p>
    <w:p w:rsidR="00995C78" w:rsidRPr="00995C78" w:rsidRDefault="003D68DC" w:rsidP="00995C78">
      <w:pPr>
        <w:spacing w:after="200"/>
        <w:ind w:firstLine="720"/>
        <w:contextualSpacing/>
        <w:jc w:val="center"/>
        <w:rPr>
          <w:rFonts w:ascii="PT Astra Serif" w:eastAsia="Calibri" w:hAnsi="PT Astra Serif"/>
          <w:b/>
          <w:szCs w:val="28"/>
          <w:lang w:eastAsia="en-US"/>
        </w:rPr>
      </w:pPr>
      <w:r w:rsidRPr="00995C78">
        <w:rPr>
          <w:rFonts w:ascii="PT Astra Serif" w:eastAsia="Calibri" w:hAnsi="PT Astra Serif"/>
          <w:b/>
          <w:szCs w:val="28"/>
          <w:lang w:eastAsia="en-US"/>
        </w:rPr>
        <w:t xml:space="preserve"> </w:t>
      </w:r>
      <w:r w:rsidR="00995C78" w:rsidRPr="00995C78">
        <w:rPr>
          <w:rFonts w:ascii="PT Astra Serif" w:eastAsia="Calibri" w:hAnsi="PT Astra Serif"/>
          <w:b/>
          <w:szCs w:val="28"/>
          <w:lang w:eastAsia="en-US"/>
        </w:rPr>
        <w:t>к проекту закона Ульяновской области «О внесении изменений</w:t>
      </w:r>
    </w:p>
    <w:p w:rsidR="00995C78" w:rsidRPr="00995C78" w:rsidRDefault="00995C78" w:rsidP="00995C78">
      <w:pPr>
        <w:spacing w:after="200"/>
        <w:ind w:firstLine="720"/>
        <w:contextualSpacing/>
        <w:jc w:val="center"/>
        <w:rPr>
          <w:rFonts w:ascii="PT Astra Serif" w:hAnsi="PT Astra Serif"/>
          <w:b/>
          <w:szCs w:val="28"/>
        </w:rPr>
      </w:pPr>
      <w:r w:rsidRPr="00995C78">
        <w:rPr>
          <w:rFonts w:ascii="PT Astra Serif" w:eastAsia="Calibri" w:hAnsi="PT Astra Serif"/>
          <w:b/>
          <w:szCs w:val="28"/>
          <w:lang w:eastAsia="en-US"/>
        </w:rPr>
        <w:t xml:space="preserve"> в отдельные законодательные акты Ульяновской области»</w:t>
      </w:r>
    </w:p>
    <w:p w:rsidR="00703958" w:rsidRPr="008D2507" w:rsidRDefault="00703958" w:rsidP="00703958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</w:p>
    <w:p w:rsidR="003D68DC" w:rsidRPr="003D68DC" w:rsidRDefault="003D68DC" w:rsidP="003D68DC">
      <w:pPr>
        <w:spacing w:line="360" w:lineRule="auto"/>
        <w:ind w:firstLine="709"/>
        <w:contextualSpacing/>
        <w:jc w:val="both"/>
        <w:rPr>
          <w:rFonts w:ascii="PT Astra Serif" w:eastAsia="Calibri" w:hAnsi="PT Astra Serif"/>
          <w:bCs/>
          <w:szCs w:val="28"/>
          <w:lang w:eastAsia="en-US"/>
        </w:rPr>
      </w:pPr>
      <w:r w:rsidRPr="003D68DC">
        <w:rPr>
          <w:rFonts w:ascii="PT Astra Serif" w:eastAsia="Calibri" w:hAnsi="PT Astra Serif"/>
          <w:bCs/>
          <w:szCs w:val="28"/>
          <w:lang w:eastAsia="en-US"/>
        </w:rPr>
        <w:t>Проект</w:t>
      </w:r>
      <w:r w:rsidRPr="003D68DC">
        <w:rPr>
          <w:rFonts w:ascii="PT Astra Serif" w:eastAsia="Calibri" w:hAnsi="PT Astra Serif"/>
          <w:szCs w:val="28"/>
          <w:lang w:eastAsia="en-US"/>
        </w:rPr>
        <w:t xml:space="preserve"> закона Ульяновской области «</w:t>
      </w:r>
      <w:r w:rsidRPr="003D68DC">
        <w:rPr>
          <w:rFonts w:ascii="PT Astra Serif" w:eastAsia="Calibri" w:hAnsi="PT Astra Serif"/>
          <w:bCs/>
          <w:szCs w:val="28"/>
          <w:lang w:eastAsia="en-US"/>
        </w:rPr>
        <w:t>О внесении изменений в отдельные законодательные акты Ульяновской области» (далее – проект) разработан в целях приведения отдельных законов Ульяновской области в соответствие с положениями Устава Ульяновской области и федерального законодательства.</w:t>
      </w:r>
    </w:p>
    <w:p w:rsidR="003D68DC" w:rsidRPr="003D68DC" w:rsidRDefault="003D68DC" w:rsidP="003D68DC">
      <w:pPr>
        <w:spacing w:line="360" w:lineRule="auto"/>
        <w:ind w:firstLine="709"/>
        <w:contextualSpacing/>
        <w:jc w:val="both"/>
        <w:rPr>
          <w:rFonts w:ascii="PT Astra Serif" w:eastAsia="Calibri" w:hAnsi="PT Astra Serif"/>
          <w:bCs/>
          <w:szCs w:val="28"/>
          <w:lang w:eastAsia="en-US"/>
        </w:rPr>
      </w:pPr>
      <w:r w:rsidRPr="003D68DC">
        <w:rPr>
          <w:rFonts w:ascii="PT Astra Serif" w:eastAsia="Calibri" w:hAnsi="PT Astra Serif"/>
          <w:bCs/>
          <w:szCs w:val="28"/>
          <w:lang w:eastAsia="en-US"/>
        </w:rPr>
        <w:t>Проектом предусматривается внесение изменений в Законы Ульяновской области от 24 декабря 2012 года № 216-ЗО «О наделении органов местного самоуправления муниципальных районов и городских округов Ульяновской области государственными полномочиями по предоставлению мер социальной поддержки молодым специалистам, поступившим на работу в муниципальные учреждения муниципальных образований Ульяновской области, осуществляющие в качестве основного (уставного) вида деятельности деятельность в сферах культуры или архивного дела» и от 2 декабря 2013  года № 231-ЗО «О правовом регулировании отдельных вопросов в сфере архивного дела</w:t>
      </w:r>
      <w:r w:rsidR="00F255A6" w:rsidRPr="00F255A6">
        <w:rPr>
          <w:rFonts w:ascii="PT Astra Serif" w:eastAsia="Calibri" w:hAnsi="PT Astra Serif"/>
          <w:bCs/>
          <w:szCs w:val="28"/>
          <w:lang w:eastAsia="en-US"/>
        </w:rPr>
        <w:t xml:space="preserve"> </w:t>
      </w:r>
      <w:bookmarkStart w:id="0" w:name="_GoBack"/>
      <w:bookmarkEnd w:id="0"/>
      <w:r w:rsidRPr="003D68DC">
        <w:rPr>
          <w:rFonts w:ascii="PT Astra Serif" w:eastAsia="Calibri" w:hAnsi="PT Astra Serif"/>
          <w:bCs/>
          <w:szCs w:val="28"/>
          <w:lang w:eastAsia="en-US"/>
        </w:rPr>
        <w:t xml:space="preserve"> на территории  Ульяновской  области»  (далее – Закон № 216-ЗО и Закон № 231-ЗО соответственно). </w:t>
      </w:r>
    </w:p>
    <w:p w:rsidR="003D68DC" w:rsidRPr="003D68DC" w:rsidRDefault="003D68DC" w:rsidP="003D68DC">
      <w:pPr>
        <w:spacing w:line="360" w:lineRule="auto"/>
        <w:ind w:firstLine="709"/>
        <w:contextualSpacing/>
        <w:jc w:val="both"/>
        <w:rPr>
          <w:rFonts w:ascii="PT Astra Serif" w:eastAsia="Calibri" w:hAnsi="PT Astra Serif"/>
          <w:bCs/>
          <w:szCs w:val="28"/>
          <w:lang w:eastAsia="en-US"/>
        </w:rPr>
      </w:pPr>
      <w:r w:rsidRPr="003D68DC">
        <w:rPr>
          <w:rFonts w:ascii="PT Astra Serif" w:eastAsia="Calibri" w:hAnsi="PT Astra Serif"/>
          <w:bCs/>
          <w:szCs w:val="28"/>
          <w:lang w:eastAsia="en-US"/>
        </w:rPr>
        <w:t>Изменениями предлагается приведение указанных законов в соответствие с частью 2 статьи 35 Устава Ульяновской области, предусматривающей наделение соответствующих исполнительных органов Ульяновской области полномочиями по осуществлению государственного контроля за осуществлением органами местного самоуправления переданных им отдельных государственных полномочий Ульяновской области, в том числе за качеством и эффективностью их осуществления и за качеством принимаемых (издаваемых) в таком случае муниципальных нормативных правовых актов, а также за использованием предоставленных в этих целях материальных ресурсов и финансовых средств в порядке, в пределах и в формах, установленных федеральными законами и законами Ульяновской области.</w:t>
      </w:r>
    </w:p>
    <w:p w:rsidR="003D68DC" w:rsidRPr="003D68DC" w:rsidRDefault="003D68DC" w:rsidP="003D68DC">
      <w:pPr>
        <w:spacing w:line="360" w:lineRule="auto"/>
        <w:ind w:firstLine="709"/>
        <w:contextualSpacing/>
        <w:jc w:val="both"/>
        <w:rPr>
          <w:rFonts w:ascii="PT Astra Serif" w:eastAsia="Calibri" w:hAnsi="PT Astra Serif"/>
          <w:bCs/>
          <w:szCs w:val="28"/>
          <w:lang w:eastAsia="en-US"/>
        </w:rPr>
      </w:pPr>
      <w:r w:rsidRPr="003D68DC">
        <w:rPr>
          <w:rFonts w:ascii="PT Astra Serif" w:eastAsia="Calibri" w:hAnsi="PT Astra Serif"/>
          <w:bCs/>
          <w:szCs w:val="28"/>
          <w:lang w:eastAsia="en-US"/>
        </w:rPr>
        <w:lastRenderedPageBreak/>
        <w:t>Кроме того, проектом предлагается приведение отдельных формулировок в соответствие с частью 1 статьи 27 Устава Ульяновской области (определение «уполномоченный в сфере управления и распоряжения государственной собственностью» заменяется определением «осуществляющий от имени Ульяновской области полномочия собственника по управлению и распоряжению имуществом, в том числе земельными участками, находящимся в государственной собственности»).</w:t>
      </w:r>
    </w:p>
    <w:p w:rsidR="003D68DC" w:rsidRPr="003D68DC" w:rsidRDefault="003D68DC" w:rsidP="003D68DC">
      <w:pPr>
        <w:spacing w:line="360" w:lineRule="auto"/>
        <w:ind w:firstLine="709"/>
        <w:contextualSpacing/>
        <w:jc w:val="both"/>
        <w:rPr>
          <w:rFonts w:ascii="PT Astra Serif" w:eastAsia="Calibri" w:hAnsi="PT Astra Serif"/>
          <w:bCs/>
          <w:szCs w:val="28"/>
          <w:lang w:eastAsia="en-US"/>
        </w:rPr>
      </w:pPr>
      <w:r w:rsidRPr="003D68DC">
        <w:rPr>
          <w:rFonts w:ascii="PT Astra Serif" w:eastAsia="Calibri" w:hAnsi="PT Astra Serif"/>
          <w:bCs/>
          <w:szCs w:val="28"/>
          <w:lang w:eastAsia="en-US"/>
        </w:rPr>
        <w:t xml:space="preserve"> Также отдельные положения Закона № 216-ЗО и Закона № 231-ЗО приводятся </w:t>
      </w:r>
      <w:r w:rsidRPr="003D68DC">
        <w:rPr>
          <w:rFonts w:ascii="PT Astra Serif" w:eastAsia="Calibri" w:hAnsi="PT Astra Serif"/>
          <w:spacing w:val="-4"/>
          <w:szCs w:val="28"/>
          <w:lang w:eastAsia="en-US"/>
        </w:rPr>
        <w:t xml:space="preserve">в соответствие с частью 9 статьи 52 </w:t>
      </w:r>
      <w:r w:rsidRPr="003D68DC">
        <w:rPr>
          <w:rFonts w:ascii="PT Astra Serif" w:eastAsia="Calibri" w:hAnsi="PT Astra Serif"/>
          <w:bCs/>
          <w:szCs w:val="28"/>
          <w:lang w:eastAsia="en-US"/>
        </w:rPr>
        <w:t>Федерального закона от 21.12.2021 № 414-ФЗ «Об общих принципах организации публичной власти в субъектах Российской Федерации», предусматривающей возможность изъятия переданных органам местного самоуправления государственных полномочий (действующие редакции указанных региональных законов предусматривают возможность прекращения осуществления администрациями государственных полномочий).</w:t>
      </w:r>
    </w:p>
    <w:p w:rsidR="003D68DC" w:rsidRPr="003D68DC" w:rsidRDefault="003D68DC" w:rsidP="003D68DC">
      <w:pPr>
        <w:spacing w:line="360" w:lineRule="auto"/>
        <w:ind w:firstLine="709"/>
        <w:contextualSpacing/>
        <w:jc w:val="both"/>
        <w:rPr>
          <w:rFonts w:ascii="PT Astra Serif" w:eastAsia="Calibri" w:hAnsi="PT Astra Serif"/>
          <w:szCs w:val="28"/>
          <w:lang w:eastAsia="en-US"/>
        </w:rPr>
      </w:pPr>
      <w:r w:rsidRPr="003D68DC">
        <w:rPr>
          <w:rFonts w:ascii="PT Astra Serif" w:eastAsia="Calibri" w:hAnsi="PT Astra Serif"/>
          <w:szCs w:val="28"/>
          <w:lang w:eastAsia="en-US"/>
        </w:rPr>
        <w:t>Проектируемый закон относится к отрасли законодательства по вопросам воспитания, образования, науки, культуры, физической культуры и спорта (пункт «е» части 1 статьи 72 Конституции Российской Федерации).</w:t>
      </w:r>
    </w:p>
    <w:p w:rsidR="003D68DC" w:rsidRPr="003D68DC" w:rsidRDefault="003D68DC" w:rsidP="003D68DC">
      <w:pPr>
        <w:spacing w:line="360" w:lineRule="auto"/>
        <w:ind w:right="-23" w:firstLine="709"/>
        <w:contextualSpacing/>
        <w:jc w:val="both"/>
        <w:outlineLvl w:val="2"/>
        <w:rPr>
          <w:rFonts w:ascii="PT Astra Serif" w:eastAsia="Calibri" w:hAnsi="PT Astra Serif"/>
          <w:szCs w:val="28"/>
          <w:lang w:eastAsia="en-US"/>
        </w:rPr>
      </w:pPr>
      <w:r w:rsidRPr="003D68DC">
        <w:rPr>
          <w:rFonts w:ascii="PT Astra Serif" w:eastAsia="Calibri" w:hAnsi="PT Astra Serif"/>
          <w:szCs w:val="28"/>
          <w:lang w:eastAsia="en-US"/>
        </w:rPr>
        <w:t>Проект разработан заместителем директора департамента экономики, финансов и права Министерства искусства и культурной политики Ульяновской области – начальником отдела правового обеспечения Маркеловой О.А.</w:t>
      </w:r>
    </w:p>
    <w:p w:rsidR="00C4528D" w:rsidRDefault="00C4528D" w:rsidP="00C4528D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</w:p>
    <w:p w:rsidR="00C4528D" w:rsidRDefault="00C4528D" w:rsidP="00C4528D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</w:p>
    <w:p w:rsidR="00C4528D" w:rsidRPr="008D2507" w:rsidRDefault="00C4528D" w:rsidP="00C4528D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</w:p>
    <w:p w:rsidR="000634FD" w:rsidRPr="000634FD" w:rsidRDefault="000634FD" w:rsidP="000634FD">
      <w:pPr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  <w:r w:rsidRPr="000634FD">
        <w:rPr>
          <w:rFonts w:ascii="PT Astra Serif" w:eastAsia="Calibri" w:hAnsi="PT Astra Serif"/>
          <w:b/>
          <w:szCs w:val="28"/>
          <w:lang w:eastAsia="en-US"/>
        </w:rPr>
        <w:t>Министр искусства и культурной</w:t>
      </w:r>
    </w:p>
    <w:p w:rsidR="008D2507" w:rsidRPr="008D2507" w:rsidRDefault="000634FD" w:rsidP="000634FD">
      <w:pPr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  <w:r w:rsidRPr="000634FD">
        <w:rPr>
          <w:rFonts w:ascii="PT Astra Serif" w:eastAsia="Calibri" w:hAnsi="PT Astra Serif"/>
          <w:b/>
          <w:szCs w:val="28"/>
          <w:lang w:eastAsia="en-US"/>
        </w:rPr>
        <w:t>политики Ульяновской области                                                     Е.Е.Сидорова</w:t>
      </w:r>
      <w:r w:rsidR="008D2507" w:rsidRPr="008D2507">
        <w:rPr>
          <w:rFonts w:ascii="PT Astra Serif" w:eastAsia="Calibri" w:hAnsi="PT Astra Serif"/>
          <w:b/>
          <w:szCs w:val="28"/>
          <w:lang w:eastAsia="en-US"/>
        </w:rPr>
        <w:t xml:space="preserve">                                                                                       </w:t>
      </w:r>
    </w:p>
    <w:p w:rsidR="008D2507" w:rsidRPr="008D2507" w:rsidRDefault="008D2507" w:rsidP="008D2507">
      <w:pPr>
        <w:spacing w:line="230" w:lineRule="auto"/>
        <w:ind w:firstLine="709"/>
        <w:jc w:val="both"/>
        <w:rPr>
          <w:szCs w:val="28"/>
        </w:rPr>
      </w:pPr>
    </w:p>
    <w:sectPr w:rsidR="008D2507" w:rsidRPr="008D2507" w:rsidSect="00BD4B0A">
      <w:pgSz w:w="11906" w:h="16838"/>
      <w:pgMar w:top="1134" w:right="567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5B9"/>
    <w:rsid w:val="000634FD"/>
    <w:rsid w:val="00071C3C"/>
    <w:rsid w:val="000A4275"/>
    <w:rsid w:val="000E2F0A"/>
    <w:rsid w:val="00112F42"/>
    <w:rsid w:val="00145E37"/>
    <w:rsid w:val="00146528"/>
    <w:rsid w:val="00155FA7"/>
    <w:rsid w:val="00172CA7"/>
    <w:rsid w:val="001C0029"/>
    <w:rsid w:val="001D1FA3"/>
    <w:rsid w:val="001F708E"/>
    <w:rsid w:val="00271F19"/>
    <w:rsid w:val="002763CF"/>
    <w:rsid w:val="002D398F"/>
    <w:rsid w:val="003B3FA5"/>
    <w:rsid w:val="003D68DC"/>
    <w:rsid w:val="003E6185"/>
    <w:rsid w:val="003F6348"/>
    <w:rsid w:val="00433AFD"/>
    <w:rsid w:val="00444042"/>
    <w:rsid w:val="004606B1"/>
    <w:rsid w:val="00472ACF"/>
    <w:rsid w:val="00492B41"/>
    <w:rsid w:val="004C7963"/>
    <w:rsid w:val="00517400"/>
    <w:rsid w:val="005D0410"/>
    <w:rsid w:val="005F4461"/>
    <w:rsid w:val="006278C3"/>
    <w:rsid w:val="006631AC"/>
    <w:rsid w:val="006A3E76"/>
    <w:rsid w:val="00703958"/>
    <w:rsid w:val="00755109"/>
    <w:rsid w:val="007B4B5D"/>
    <w:rsid w:val="007D376F"/>
    <w:rsid w:val="00827DD7"/>
    <w:rsid w:val="00847184"/>
    <w:rsid w:val="008A013C"/>
    <w:rsid w:val="008C07A9"/>
    <w:rsid w:val="008D2507"/>
    <w:rsid w:val="00906559"/>
    <w:rsid w:val="00972786"/>
    <w:rsid w:val="00981004"/>
    <w:rsid w:val="00995C78"/>
    <w:rsid w:val="009C7937"/>
    <w:rsid w:val="00A2289B"/>
    <w:rsid w:val="00A66C81"/>
    <w:rsid w:val="00A770E6"/>
    <w:rsid w:val="00AC3F43"/>
    <w:rsid w:val="00AF69B8"/>
    <w:rsid w:val="00B10D4C"/>
    <w:rsid w:val="00BF572C"/>
    <w:rsid w:val="00C4528D"/>
    <w:rsid w:val="00C755B9"/>
    <w:rsid w:val="00CA64C3"/>
    <w:rsid w:val="00CF12A9"/>
    <w:rsid w:val="00D46CD6"/>
    <w:rsid w:val="00D84F64"/>
    <w:rsid w:val="00E2092F"/>
    <w:rsid w:val="00E41175"/>
    <w:rsid w:val="00E90AF2"/>
    <w:rsid w:val="00F255A6"/>
    <w:rsid w:val="00F40332"/>
    <w:rsid w:val="00F51521"/>
    <w:rsid w:val="00FB3DD0"/>
    <w:rsid w:val="00FC3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27EA5"/>
  <w15:docId w15:val="{7BC0BC03-D89F-483C-97D3-B4129F532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55B9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755B9"/>
    <w:pPr>
      <w:ind w:firstLine="709"/>
      <w:jc w:val="both"/>
    </w:pPr>
  </w:style>
  <w:style w:type="character" w:customStyle="1" w:styleId="a4">
    <w:name w:val="Основной текст с отступом Знак"/>
    <w:basedOn w:val="a0"/>
    <w:link w:val="a3"/>
    <w:rsid w:val="00C755B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C755B9"/>
    <w:pPr>
      <w:jc w:val="center"/>
    </w:pPr>
    <w:rPr>
      <w:rFonts w:ascii="Garamond" w:hAnsi="Garamond"/>
      <w:b/>
      <w:color w:val="000000"/>
    </w:rPr>
  </w:style>
  <w:style w:type="character" w:customStyle="1" w:styleId="a6">
    <w:name w:val="Основной текст Знак"/>
    <w:basedOn w:val="a0"/>
    <w:link w:val="a5"/>
    <w:rsid w:val="00C755B9"/>
    <w:rPr>
      <w:rFonts w:ascii="Garamond" w:eastAsia="Times New Roman" w:hAnsi="Garamond" w:cs="Times New Roman"/>
      <w:b/>
      <w:color w:val="000000"/>
      <w:sz w:val="28"/>
      <w:szCs w:val="20"/>
      <w:lang w:eastAsia="ru-RU"/>
    </w:rPr>
  </w:style>
  <w:style w:type="paragraph" w:customStyle="1" w:styleId="ConsPlusNormal">
    <w:name w:val="ConsPlusNormal"/>
    <w:rsid w:val="006278C3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F446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F4461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59"/>
    <w:rsid w:val="003E618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58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514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Туризм</dc:creator>
  <cp:keywords/>
  <dc:description/>
  <cp:lastModifiedBy>Ольга Маркелова</cp:lastModifiedBy>
  <cp:revision>4</cp:revision>
  <cp:lastPrinted>2023-02-06T12:17:00Z</cp:lastPrinted>
  <dcterms:created xsi:type="dcterms:W3CDTF">2023-02-06T12:18:00Z</dcterms:created>
  <dcterms:modified xsi:type="dcterms:W3CDTF">2023-03-28T11:53:00Z</dcterms:modified>
</cp:coreProperties>
</file>